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61" w:rsidRPr="004844B3" w:rsidRDefault="00793961" w:rsidP="00793961">
      <w:pPr>
        <w:jc w:val="right"/>
        <w:rPr>
          <w:b/>
          <w:lang w:val="ru-RU"/>
        </w:rPr>
      </w:pPr>
      <w:bookmarkStart w:id="0" w:name="OLE_LINK6"/>
      <w:bookmarkStart w:id="1" w:name="OLE_LINK5"/>
      <w:r>
        <w:rPr>
          <w:b/>
          <w:lang w:val="ru-RU"/>
        </w:rPr>
        <w:t>Приложение</w:t>
      </w:r>
      <w:r w:rsidRPr="004844B3">
        <w:rPr>
          <w:b/>
          <w:lang w:val="ru-RU"/>
        </w:rPr>
        <w:t xml:space="preserve"> </w:t>
      </w:r>
      <w:r>
        <w:rPr>
          <w:b/>
          <w:lang w:val="ru-RU"/>
        </w:rPr>
        <w:t>1</w:t>
      </w:r>
    </w:p>
    <w:p w:rsidR="00793961" w:rsidRDefault="00793961" w:rsidP="00793961">
      <w:pPr>
        <w:jc w:val="right"/>
        <w:rPr>
          <w:b/>
          <w:lang w:val="ru-RU"/>
        </w:rPr>
      </w:pPr>
    </w:p>
    <w:p w:rsidR="00793961" w:rsidRDefault="00793961" w:rsidP="00793961">
      <w:pPr>
        <w:jc w:val="right"/>
        <w:rPr>
          <w:b/>
          <w:lang w:val="ru-RU"/>
        </w:rPr>
      </w:pPr>
    </w:p>
    <w:p w:rsidR="00793961" w:rsidRPr="004844B3" w:rsidRDefault="00793961" w:rsidP="00793961">
      <w:pPr>
        <w:jc w:val="right"/>
        <w:rPr>
          <w:b/>
          <w:lang w:val="ru-RU"/>
        </w:rPr>
      </w:pPr>
    </w:p>
    <w:p w:rsidR="00793961" w:rsidRPr="00EE64A2" w:rsidRDefault="00793961" w:rsidP="00793961">
      <w:pPr>
        <w:spacing w:line="192" w:lineRule="auto"/>
        <w:jc w:val="center"/>
        <w:rPr>
          <w:b/>
          <w:lang w:val="ru-RU"/>
        </w:rPr>
      </w:pPr>
      <w:r w:rsidRPr="00EE64A2">
        <w:rPr>
          <w:b/>
          <w:lang w:val="ru-RU"/>
        </w:rPr>
        <w:t xml:space="preserve">ЗАЯВКА НА УЧАСТИЕ В АУКЦИОНЕ </w:t>
      </w:r>
    </w:p>
    <w:p w:rsidR="00793961" w:rsidRPr="00EE64A2" w:rsidRDefault="00793961" w:rsidP="00793961">
      <w:pPr>
        <w:spacing w:line="192" w:lineRule="auto"/>
        <w:jc w:val="center"/>
        <w:rPr>
          <w:b/>
          <w:lang w:val="ru-RU"/>
        </w:rPr>
      </w:pPr>
      <w:r w:rsidRPr="00EE64A2">
        <w:rPr>
          <w:b/>
          <w:lang w:val="ru-RU"/>
        </w:rPr>
        <w:t>В ЭЛЕКТРОННОЙ ФОРМЕ</w:t>
      </w:r>
    </w:p>
    <w:p w:rsidR="00793961" w:rsidRDefault="00793961" w:rsidP="00793961">
      <w:pPr>
        <w:spacing w:line="192" w:lineRule="auto"/>
        <w:jc w:val="center"/>
        <w:rPr>
          <w:b/>
          <w:lang w:val="ru-RU"/>
        </w:rPr>
      </w:pPr>
      <w:r w:rsidRPr="00EE64A2">
        <w:rPr>
          <w:b/>
          <w:lang w:val="ru-RU"/>
        </w:rPr>
        <w:t xml:space="preserve">по продаже </w:t>
      </w:r>
      <w:r>
        <w:rPr>
          <w:b/>
          <w:lang w:val="ru-RU"/>
        </w:rPr>
        <w:t>Имущества</w:t>
      </w:r>
      <w:r w:rsidRPr="00EE64A2">
        <w:rPr>
          <w:b/>
          <w:lang w:val="ru-RU"/>
        </w:rPr>
        <w:t xml:space="preserve"> (лота) </w:t>
      </w:r>
    </w:p>
    <w:p w:rsidR="00793961" w:rsidRPr="00EE64A2" w:rsidRDefault="00793961" w:rsidP="00793961">
      <w:pPr>
        <w:spacing w:line="192" w:lineRule="auto"/>
        <w:jc w:val="center"/>
        <w:rPr>
          <w:b/>
          <w:sz w:val="22"/>
          <w:szCs w:val="22"/>
          <w:lang w:val="ru-RU"/>
        </w:rPr>
      </w:pPr>
    </w:p>
    <w:bookmarkEnd w:id="0"/>
    <w:bookmarkEnd w:id="1"/>
    <w:p w:rsidR="00012AFF" w:rsidRPr="00012AFF" w:rsidRDefault="00012AFF" w:rsidP="00012AFF">
      <w:pPr>
        <w:tabs>
          <w:tab w:val="left" w:pos="291"/>
        </w:tabs>
        <w:autoSpaceDE w:val="0"/>
        <w:autoSpaceDN w:val="0"/>
        <w:adjustRightInd w:val="0"/>
        <w:rPr>
          <w:rFonts w:eastAsiaTheme="minorHAnsi"/>
          <w:bCs/>
          <w:lang w:val="ru-RU"/>
        </w:rPr>
      </w:pPr>
      <w:r w:rsidRPr="00012AFF">
        <w:rPr>
          <w:rFonts w:eastAsiaTheme="minorHAnsi"/>
          <w:b/>
          <w:bCs/>
          <w:lang w:val="ru-RU"/>
        </w:rPr>
        <w:t xml:space="preserve">НА ФИРМЕННОМ БЛАНКЕ ПРЕТЕНДЕНТА                                         </w:t>
      </w:r>
    </w:p>
    <w:p w:rsidR="00012AFF" w:rsidRPr="00012AFF" w:rsidRDefault="00012AFF" w:rsidP="00012AFF">
      <w:pPr>
        <w:tabs>
          <w:tab w:val="left" w:pos="291"/>
        </w:tabs>
        <w:autoSpaceDE w:val="0"/>
        <w:autoSpaceDN w:val="0"/>
        <w:adjustRightInd w:val="0"/>
        <w:rPr>
          <w:rFonts w:eastAsiaTheme="minorHAnsi"/>
          <w:bCs/>
          <w:lang w:val="ru-RU"/>
        </w:rPr>
      </w:pPr>
      <w:r w:rsidRPr="00012AFF">
        <w:rPr>
          <w:rFonts w:eastAsiaTheme="minorHAnsi"/>
          <w:bCs/>
          <w:lang w:val="ru-RU"/>
        </w:rPr>
        <w:t>(если имеется)</w:t>
      </w:r>
    </w:p>
    <w:p w:rsidR="00012AFF" w:rsidRPr="00012AFF" w:rsidRDefault="00012AFF" w:rsidP="00012AFF">
      <w:pPr>
        <w:keepNext/>
        <w:tabs>
          <w:tab w:val="left" w:pos="708"/>
        </w:tabs>
        <w:suppressAutoHyphens/>
        <w:spacing w:line="276" w:lineRule="auto"/>
        <w:outlineLvl w:val="0"/>
        <w:rPr>
          <w:b/>
          <w:bCs/>
          <w:color w:val="00000A"/>
          <w:lang w:val="ru-RU"/>
        </w:rPr>
      </w:pPr>
    </w:p>
    <w:p w:rsidR="00012AFF" w:rsidRPr="00012AFF" w:rsidRDefault="00012AFF" w:rsidP="00012AFF">
      <w:pPr>
        <w:tabs>
          <w:tab w:val="left" w:pos="708"/>
        </w:tabs>
        <w:jc w:val="center"/>
        <w:rPr>
          <w:b/>
          <w:bCs/>
          <w:lang w:val="ru-RU"/>
        </w:rPr>
      </w:pPr>
      <w:r w:rsidRPr="00012AFF">
        <w:rPr>
          <w:b/>
          <w:bCs/>
          <w:lang w:val="ru-RU"/>
        </w:rPr>
        <w:t>Заявка на участие в аукционе по лоту №  _____</w:t>
      </w:r>
    </w:p>
    <w:p w:rsidR="00012AFF" w:rsidRPr="00012AFF" w:rsidRDefault="00012AFF" w:rsidP="00012AFF">
      <w:pPr>
        <w:tabs>
          <w:tab w:val="left" w:pos="708"/>
        </w:tabs>
        <w:suppressAutoHyphens/>
        <w:jc w:val="center"/>
        <w:rPr>
          <w:i/>
          <w:color w:val="00000A"/>
          <w:lang w:val="ru-RU"/>
        </w:rPr>
      </w:pPr>
      <w:r w:rsidRPr="00012AFF">
        <w:rPr>
          <w:i/>
          <w:color w:val="00000A"/>
          <w:lang w:val="ru-RU"/>
        </w:rPr>
        <w:t>(заполняется заявителем (его уполномоченным представителем))</w:t>
      </w:r>
    </w:p>
    <w:p w:rsidR="00012AFF" w:rsidRPr="00461FAF" w:rsidRDefault="00012AFF" w:rsidP="00012AFF">
      <w:pPr>
        <w:keepNext/>
        <w:tabs>
          <w:tab w:val="left" w:pos="708"/>
        </w:tabs>
        <w:suppressAutoHyphens/>
        <w:spacing w:after="240" w:line="276" w:lineRule="auto"/>
        <w:outlineLvl w:val="0"/>
        <w:rPr>
          <w:bCs/>
          <w:color w:val="00000A"/>
          <w:lang w:val="ru-RU"/>
        </w:rPr>
      </w:pPr>
      <w:r w:rsidRPr="00461FAF">
        <w:rPr>
          <w:bCs/>
          <w:lang w:val="ru-RU"/>
        </w:rPr>
        <w:t>г. ___________                                                                                             «__» _________ 20___ года</w:t>
      </w:r>
    </w:p>
    <w:p w:rsidR="00793961" w:rsidRDefault="00793961" w:rsidP="00793961">
      <w:pPr>
        <w:spacing w:line="204" w:lineRule="auto"/>
        <w:jc w:val="center"/>
        <w:rPr>
          <w:sz w:val="20"/>
          <w:szCs w:val="22"/>
          <w:lang w:val="ru-RU"/>
        </w:rPr>
      </w:pPr>
      <w:r>
        <w:rPr>
          <w:sz w:val="22"/>
          <w:szCs w:val="22"/>
          <w:lang w:val="ru-RU"/>
        </w:rPr>
        <w:t>_____________________________________________________________________________________</w:t>
      </w:r>
      <w:r w:rsidRPr="00130929">
        <w:rPr>
          <w:sz w:val="20"/>
          <w:szCs w:val="22"/>
          <w:lang w:val="ru-RU"/>
        </w:rPr>
        <w:t>(ФИО)</w:t>
      </w:r>
    </w:p>
    <w:p w:rsidR="00793961" w:rsidRPr="00130929" w:rsidRDefault="00793961" w:rsidP="00793961">
      <w:pPr>
        <w:spacing w:line="204" w:lineRule="auto"/>
        <w:jc w:val="center"/>
        <w:rPr>
          <w:sz w:val="20"/>
          <w:szCs w:val="22"/>
          <w:lang w:val="ru-RU"/>
        </w:rPr>
      </w:pPr>
    </w:p>
    <w:p w:rsidR="00012AFF" w:rsidRPr="00012AFF" w:rsidRDefault="00793961" w:rsidP="00012AFF">
      <w:pPr>
        <w:tabs>
          <w:tab w:val="left" w:pos="708"/>
        </w:tabs>
        <w:suppressAutoHyphens/>
        <w:spacing w:line="276" w:lineRule="auto"/>
        <w:rPr>
          <w:color w:val="00000A"/>
          <w:lang w:val="ru-RU"/>
        </w:rPr>
      </w:pPr>
      <w:r w:rsidRPr="00EE64A2">
        <w:rPr>
          <w:lang w:val="ru-RU"/>
        </w:rPr>
        <w:tab/>
      </w:r>
      <w:r w:rsidR="00012AFF" w:rsidRPr="00012AFF">
        <w:rPr>
          <w:color w:val="00000A"/>
          <w:lang w:val="ru-RU"/>
        </w:rPr>
        <w:t>Заявитель _________________________________________________________________________________</w:t>
      </w:r>
    </w:p>
    <w:p w:rsidR="00012AFF" w:rsidRPr="00012AFF" w:rsidRDefault="00012AFF" w:rsidP="00012AFF">
      <w:pPr>
        <w:tabs>
          <w:tab w:val="left" w:pos="708"/>
        </w:tabs>
        <w:suppressAutoHyphens/>
        <w:spacing w:line="276" w:lineRule="auto"/>
        <w:rPr>
          <w:i/>
          <w:color w:val="00000A"/>
          <w:vertAlign w:val="superscript"/>
          <w:lang w:val="ru-RU"/>
        </w:rPr>
      </w:pPr>
      <w:r w:rsidRPr="00012AFF">
        <w:rPr>
          <w:color w:val="00000A"/>
          <w:vertAlign w:val="superscript"/>
          <w:lang w:val="ru-RU"/>
        </w:rPr>
        <w:t xml:space="preserve">                                                                                                      </w:t>
      </w:r>
      <w:r w:rsidRPr="00012AFF">
        <w:rPr>
          <w:i/>
          <w:color w:val="00000A"/>
          <w:vertAlign w:val="superscript"/>
          <w:lang w:val="ru-RU"/>
        </w:rPr>
        <w:t xml:space="preserve">Полное фирменное наименование /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012AFF" w:rsidRPr="001C478D" w:rsidTr="006E1B71">
        <w:tc>
          <w:tcPr>
            <w:tcW w:w="9853" w:type="dxa"/>
            <w:shd w:val="clear" w:color="auto" w:fill="auto"/>
          </w:tcPr>
          <w:p w:rsidR="00012AFF" w:rsidRPr="00012AFF" w:rsidRDefault="00012AFF" w:rsidP="006E1B71">
            <w:pPr>
              <w:tabs>
                <w:tab w:val="left" w:pos="708"/>
              </w:tabs>
              <w:suppressAutoHyphens/>
              <w:spacing w:line="276" w:lineRule="auto"/>
              <w:jc w:val="center"/>
              <w:rPr>
                <w:rFonts w:eastAsia="Calibri"/>
                <w:b/>
                <w:color w:val="00000A"/>
                <w:lang w:val="ru-RU"/>
              </w:rPr>
            </w:pPr>
            <w:r w:rsidRPr="00012AFF">
              <w:rPr>
                <w:rFonts w:eastAsia="Calibri"/>
                <w:b/>
                <w:color w:val="00000A"/>
                <w:lang w:val="ru-RU"/>
              </w:rPr>
              <w:t>Для индивидуальных предпринимателей и физических лиц</w:t>
            </w:r>
            <w:r w:rsidR="001C478D" w:rsidRPr="001C478D">
              <w:rPr>
                <w:rFonts w:eastAsia="Calibri"/>
                <w:b/>
                <w:color w:val="00000A"/>
                <w:lang w:val="ru-RU"/>
              </w:rPr>
              <w:t xml:space="preserve"> (</w:t>
            </w:r>
            <w:proofErr w:type="spellStart"/>
            <w:r w:rsidR="001C478D" w:rsidRPr="001C478D">
              <w:rPr>
                <w:rFonts w:eastAsia="Calibri"/>
                <w:b/>
                <w:color w:val="00000A"/>
                <w:lang w:val="ru-RU"/>
              </w:rPr>
              <w:t>самозянятых</w:t>
            </w:r>
            <w:proofErr w:type="spellEnd"/>
            <w:r w:rsidR="001C478D" w:rsidRPr="001C478D">
              <w:rPr>
                <w:rFonts w:eastAsia="Calibri"/>
                <w:b/>
                <w:color w:val="00000A"/>
                <w:lang w:val="ru-RU"/>
              </w:rPr>
              <w:t>)</w:t>
            </w:r>
            <w:r w:rsidRPr="00012AFF">
              <w:rPr>
                <w:rFonts w:eastAsia="Calibri"/>
                <w:b/>
                <w:color w:val="00000A"/>
                <w:lang w:val="ru-RU"/>
              </w:rPr>
              <w:t>:</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Документ, удостоверяющий личность ____________________________________________</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Серия _______№ ___________, выдан «___» ____________ ______ г.</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_____________________________________________________________________________.</w:t>
            </w:r>
          </w:p>
          <w:p w:rsidR="00012AFF" w:rsidRPr="00012AFF" w:rsidRDefault="00012AFF" w:rsidP="006E1B71">
            <w:pPr>
              <w:tabs>
                <w:tab w:val="left" w:pos="708"/>
              </w:tabs>
              <w:suppressAutoHyphens/>
              <w:spacing w:line="276" w:lineRule="auto"/>
              <w:jc w:val="center"/>
              <w:rPr>
                <w:rFonts w:eastAsia="Calibri"/>
                <w:i/>
                <w:color w:val="00000A"/>
                <w:lang w:val="ru-RU"/>
              </w:rPr>
            </w:pPr>
            <w:r w:rsidRPr="00012AFF">
              <w:rPr>
                <w:rFonts w:eastAsia="Calibri"/>
                <w:i/>
                <w:color w:val="00000A"/>
                <w:lang w:val="ru-RU"/>
              </w:rPr>
              <w:t>(кем выдан)</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Место жительства (с индексом) __________________________________________________________</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 xml:space="preserve">№ контактного телефона _____________________________________________________ </w:t>
            </w:r>
          </w:p>
          <w:p w:rsidR="00012AFF" w:rsidRPr="00012AFF" w:rsidRDefault="00012AFF" w:rsidP="006E1B71">
            <w:pPr>
              <w:tabs>
                <w:tab w:val="left" w:pos="708"/>
              </w:tabs>
              <w:suppressAutoHyphens/>
              <w:spacing w:line="276" w:lineRule="auto"/>
              <w:rPr>
                <w:rFonts w:eastAsia="Calibri"/>
                <w:lang w:val="ru-RU"/>
              </w:rPr>
            </w:pPr>
            <w:r w:rsidRPr="00012AFF">
              <w:rPr>
                <w:rFonts w:eastAsia="Calibri"/>
                <w:lang w:val="ru-RU"/>
              </w:rPr>
              <w:t>Адрес электронной почты  _____________________________________________________</w:t>
            </w:r>
          </w:p>
          <w:p w:rsidR="00012AFF" w:rsidRPr="00461FAF" w:rsidRDefault="00012AFF" w:rsidP="006E1B71">
            <w:pPr>
              <w:tabs>
                <w:tab w:val="left" w:pos="708"/>
              </w:tabs>
              <w:suppressAutoHyphens/>
              <w:spacing w:line="276" w:lineRule="auto"/>
              <w:rPr>
                <w:rFonts w:eastAsia="Calibri"/>
                <w:color w:val="00000A"/>
                <w:lang w:val="ru-RU"/>
              </w:rPr>
            </w:pPr>
            <w:r w:rsidRPr="00461FAF">
              <w:rPr>
                <w:lang w:val="ru-RU"/>
              </w:rPr>
              <w:t>Банковские реквизиты Претендента</w:t>
            </w:r>
          </w:p>
        </w:tc>
      </w:tr>
    </w:tbl>
    <w:p w:rsidR="00012AFF" w:rsidRPr="00461FAF" w:rsidRDefault="00012AFF" w:rsidP="00012AFF">
      <w:pPr>
        <w:tabs>
          <w:tab w:val="left" w:pos="708"/>
        </w:tabs>
        <w:suppressAutoHyphens/>
        <w:spacing w:line="276" w:lineRule="auto"/>
        <w:rPr>
          <w:color w:val="00000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012AFF" w:rsidRPr="001C478D" w:rsidTr="006E1B71">
        <w:tc>
          <w:tcPr>
            <w:tcW w:w="9853" w:type="dxa"/>
            <w:shd w:val="clear" w:color="auto" w:fill="auto"/>
          </w:tcPr>
          <w:p w:rsidR="00012AFF" w:rsidRPr="00012AFF" w:rsidRDefault="00012AFF" w:rsidP="006E1B71">
            <w:pPr>
              <w:tabs>
                <w:tab w:val="left" w:pos="708"/>
              </w:tabs>
              <w:suppressAutoHyphens/>
              <w:spacing w:line="276" w:lineRule="auto"/>
              <w:jc w:val="center"/>
              <w:rPr>
                <w:rFonts w:eastAsia="Calibri"/>
                <w:color w:val="00000A"/>
                <w:lang w:val="ru-RU"/>
              </w:rPr>
            </w:pPr>
            <w:r w:rsidRPr="00012AFF">
              <w:rPr>
                <w:rFonts w:eastAsia="Calibri"/>
                <w:b/>
                <w:color w:val="00000A"/>
                <w:lang w:val="ru-RU"/>
              </w:rPr>
              <w:t>Для юридических лиц:</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Сведения об организационно-правовой форме (ОКОПФ)______________________________.</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Место нахождения (с указанием индекса) ___________________________________________.</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Почтовый адрес (с указанием индекса) ______________________________________________</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 xml:space="preserve">№ контактного телефона ____________________ </w:t>
            </w:r>
          </w:p>
          <w:p w:rsidR="00012AFF" w:rsidRPr="00012AFF" w:rsidRDefault="00012AFF" w:rsidP="006E1B71">
            <w:pPr>
              <w:tabs>
                <w:tab w:val="left" w:pos="708"/>
              </w:tabs>
              <w:suppressAutoHyphens/>
              <w:spacing w:line="276" w:lineRule="auto"/>
              <w:rPr>
                <w:rFonts w:eastAsia="Calibri"/>
                <w:lang w:val="ru-RU"/>
              </w:rPr>
            </w:pPr>
            <w:r w:rsidRPr="00012AFF">
              <w:rPr>
                <w:rFonts w:eastAsia="Calibri"/>
                <w:lang w:val="ru-RU"/>
              </w:rPr>
              <w:t>Адрес электронной почты  _____________________________________________________</w:t>
            </w:r>
          </w:p>
          <w:p w:rsidR="00012AFF" w:rsidRPr="00461FAF" w:rsidRDefault="00012AFF" w:rsidP="006E1B71">
            <w:pPr>
              <w:tabs>
                <w:tab w:val="left" w:pos="708"/>
              </w:tabs>
              <w:suppressAutoHyphens/>
              <w:spacing w:line="276" w:lineRule="auto"/>
              <w:rPr>
                <w:rFonts w:eastAsia="Calibri"/>
                <w:b/>
                <w:color w:val="00000A"/>
                <w:lang w:val="ru-RU"/>
              </w:rPr>
            </w:pPr>
            <w:r w:rsidRPr="00461FAF">
              <w:rPr>
                <w:lang w:val="ru-RU"/>
              </w:rPr>
              <w:t>Банковские реквизиты Претендента</w:t>
            </w:r>
          </w:p>
        </w:tc>
      </w:tr>
    </w:tbl>
    <w:p w:rsidR="00012AFF" w:rsidRPr="00461FAF" w:rsidRDefault="00012AFF" w:rsidP="00012AFF">
      <w:pPr>
        <w:autoSpaceDE w:val="0"/>
        <w:autoSpaceDN w:val="0"/>
        <w:adjustRightInd w:val="0"/>
        <w:spacing w:line="360" w:lineRule="auto"/>
        <w:jc w:val="both"/>
        <w:rPr>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6"/>
      </w:tblGrid>
      <w:tr w:rsidR="00012AFF" w:rsidRPr="001C478D" w:rsidTr="006E1B71">
        <w:tc>
          <w:tcPr>
            <w:tcW w:w="9853" w:type="dxa"/>
            <w:shd w:val="clear" w:color="auto" w:fill="auto"/>
          </w:tcPr>
          <w:p w:rsidR="00012AFF" w:rsidRPr="00012AFF" w:rsidRDefault="00012AFF" w:rsidP="006E1B71">
            <w:pPr>
              <w:tabs>
                <w:tab w:val="left" w:pos="708"/>
              </w:tabs>
              <w:suppressAutoHyphens/>
              <w:spacing w:line="276" w:lineRule="auto"/>
              <w:jc w:val="both"/>
              <w:rPr>
                <w:rFonts w:eastAsia="Calibri"/>
                <w:color w:val="00000A"/>
                <w:lang w:val="ru-RU"/>
              </w:rPr>
            </w:pPr>
            <w:r w:rsidRPr="00012AFF">
              <w:rPr>
                <w:rFonts w:eastAsia="Calibri"/>
                <w:color w:val="00000A"/>
                <w:lang w:val="ru-RU"/>
              </w:rPr>
              <w:t>*Представитель заявителя _________________________________________________________</w:t>
            </w:r>
          </w:p>
          <w:p w:rsidR="00012AFF" w:rsidRPr="00012AFF" w:rsidRDefault="00012AFF" w:rsidP="006E1B71">
            <w:pPr>
              <w:tabs>
                <w:tab w:val="left" w:pos="708"/>
              </w:tabs>
              <w:suppressAutoHyphens/>
              <w:spacing w:line="276" w:lineRule="auto"/>
              <w:ind w:firstLine="708"/>
              <w:jc w:val="both"/>
              <w:rPr>
                <w:rFonts w:eastAsia="Calibri"/>
                <w:i/>
                <w:color w:val="00000A"/>
                <w:lang w:val="ru-RU"/>
              </w:rPr>
            </w:pPr>
            <w:r w:rsidRPr="00012AFF">
              <w:rPr>
                <w:rFonts w:eastAsia="Calibri"/>
                <w:i/>
                <w:color w:val="00000A"/>
                <w:lang w:val="ru-RU"/>
              </w:rPr>
              <w:t xml:space="preserve">                                                            (Ф.И.О.)</w:t>
            </w:r>
          </w:p>
          <w:p w:rsidR="00012AFF" w:rsidRPr="00012AFF" w:rsidRDefault="00012AFF" w:rsidP="006E1B71">
            <w:pPr>
              <w:tabs>
                <w:tab w:val="left" w:pos="708"/>
              </w:tabs>
              <w:suppressAutoHyphens/>
              <w:spacing w:line="276" w:lineRule="auto"/>
              <w:jc w:val="both"/>
              <w:rPr>
                <w:rFonts w:eastAsia="Calibri"/>
                <w:color w:val="00000A"/>
                <w:lang w:val="ru-RU"/>
              </w:rPr>
            </w:pPr>
            <w:r w:rsidRPr="00012AFF">
              <w:rPr>
                <w:rFonts w:eastAsia="Calibri"/>
                <w:color w:val="00000A"/>
                <w:lang w:val="ru-RU"/>
              </w:rPr>
              <w:t>действует на основании доверенности от «____» ________ ______г.    №_______</w:t>
            </w:r>
          </w:p>
          <w:p w:rsidR="00012AFF" w:rsidRPr="00012AFF" w:rsidRDefault="00012AFF" w:rsidP="006E1B71">
            <w:pPr>
              <w:tabs>
                <w:tab w:val="left" w:pos="708"/>
              </w:tabs>
              <w:suppressAutoHyphens/>
              <w:spacing w:line="276" w:lineRule="auto"/>
              <w:rPr>
                <w:rFonts w:eastAsia="Calibri"/>
                <w:color w:val="00000A"/>
                <w:lang w:val="ru-RU"/>
              </w:rPr>
            </w:pPr>
            <w:r w:rsidRPr="00012AFF">
              <w:rPr>
                <w:rFonts w:eastAsia="Calibri"/>
                <w:color w:val="00000A"/>
                <w:lang w:val="ru-RU"/>
              </w:rPr>
              <w:t>Документ, удостоверяющий представителя заявителя __________________________________________________________________________________</w:t>
            </w:r>
          </w:p>
          <w:p w:rsidR="00012AFF" w:rsidRPr="00012AFF" w:rsidRDefault="00012AFF" w:rsidP="006E1B71">
            <w:pPr>
              <w:tabs>
                <w:tab w:val="left" w:pos="708"/>
              </w:tabs>
              <w:suppressAutoHyphens/>
              <w:spacing w:line="276" w:lineRule="auto"/>
              <w:jc w:val="both"/>
              <w:rPr>
                <w:rFonts w:eastAsia="Calibri"/>
                <w:color w:val="00000A"/>
                <w:lang w:val="ru-RU"/>
              </w:rPr>
            </w:pPr>
            <w:r w:rsidRPr="00012AFF">
              <w:rPr>
                <w:rFonts w:eastAsia="Calibri"/>
                <w:color w:val="00000A"/>
                <w:lang w:val="ru-RU"/>
              </w:rPr>
              <w:t xml:space="preserve"> (</w:t>
            </w:r>
            <w:r w:rsidRPr="00012AFF">
              <w:rPr>
                <w:rFonts w:eastAsia="Calibri"/>
                <w:i/>
                <w:color w:val="00000A"/>
                <w:lang w:val="ru-RU"/>
              </w:rPr>
              <w:t>наименование документа, серия, номер, дата и место выдачи (регистрации), кем и когда выдан</w:t>
            </w:r>
            <w:r w:rsidRPr="00012AFF">
              <w:rPr>
                <w:rFonts w:eastAsia="Calibri"/>
                <w:color w:val="00000A"/>
                <w:lang w:val="ru-RU"/>
              </w:rPr>
              <w:t>)</w:t>
            </w:r>
          </w:p>
        </w:tc>
      </w:tr>
    </w:tbl>
    <w:p w:rsidR="00461FAF" w:rsidRDefault="00461FAF" w:rsidP="00461FAF">
      <w:pPr>
        <w:suppressAutoHyphens/>
        <w:jc w:val="both"/>
        <w:rPr>
          <w:szCs w:val="24"/>
          <w:lang w:val="ru-RU"/>
        </w:rPr>
      </w:pPr>
    </w:p>
    <w:p w:rsidR="00461FAF" w:rsidRDefault="00461FAF" w:rsidP="00012AFF">
      <w:pPr>
        <w:suppressAutoHyphens/>
        <w:ind w:left="360"/>
        <w:jc w:val="both"/>
        <w:rPr>
          <w:szCs w:val="24"/>
          <w:lang w:val="ru-RU"/>
        </w:rPr>
      </w:pPr>
    </w:p>
    <w:p w:rsidR="00793961" w:rsidRPr="00012AFF" w:rsidRDefault="00793961" w:rsidP="00012AFF">
      <w:pPr>
        <w:suppressAutoHyphens/>
        <w:ind w:left="360"/>
        <w:jc w:val="both"/>
        <w:rPr>
          <w:szCs w:val="24"/>
          <w:lang w:val="ru-RU"/>
        </w:rPr>
      </w:pPr>
      <w:r w:rsidRPr="00012AFF">
        <w:rPr>
          <w:szCs w:val="24"/>
          <w:lang w:val="ru-RU"/>
        </w:rPr>
        <w:t>принял решение об участии в аукционе по продаже Имущества (лота):</w:t>
      </w:r>
    </w:p>
    <w:p w:rsidR="00793961" w:rsidRPr="00012AFF" w:rsidRDefault="00793961" w:rsidP="00012AFF">
      <w:pPr>
        <w:suppressAutoHyphens/>
        <w:ind w:left="360"/>
        <w:jc w:val="both"/>
        <w:rPr>
          <w:szCs w:val="24"/>
          <w:lang w:val="ru-RU"/>
        </w:rPr>
      </w:pPr>
    </w:p>
    <w:p w:rsidR="00793961" w:rsidRPr="00012AFF" w:rsidRDefault="00793961" w:rsidP="00012AFF">
      <w:pPr>
        <w:suppressAutoHyphens/>
        <w:ind w:left="360"/>
        <w:jc w:val="both"/>
        <w:rPr>
          <w:szCs w:val="24"/>
          <w:lang w:val="ru-RU"/>
        </w:rPr>
      </w:pPr>
      <w:r w:rsidRPr="00012AFF">
        <w:rPr>
          <w:szCs w:val="24"/>
          <w:lang w:val="ru-RU"/>
        </w:rPr>
        <w:t xml:space="preserve">и обязуется обеспечить поступление задатка в размере_____________________________ руб. __________________________________________________ (сумма прописью), </w:t>
      </w:r>
    </w:p>
    <w:p w:rsidR="00793961" w:rsidRPr="00012AFF" w:rsidRDefault="00793961" w:rsidP="00012AFF">
      <w:pPr>
        <w:suppressAutoHyphens/>
        <w:ind w:left="360"/>
        <w:jc w:val="both"/>
        <w:rPr>
          <w:szCs w:val="24"/>
          <w:lang w:val="ru-RU"/>
        </w:rPr>
      </w:pPr>
      <w:r w:rsidRPr="00012AFF">
        <w:rPr>
          <w:szCs w:val="24"/>
          <w:lang w:val="ru-RU"/>
        </w:rPr>
        <w:lastRenderedPageBreak/>
        <w:t>в сроки и в порядке установленные в Информационном сообщении на указанный лот.</w:t>
      </w:r>
    </w:p>
    <w:p w:rsidR="00793961" w:rsidRPr="00012AFF" w:rsidRDefault="00793961" w:rsidP="00F95F80">
      <w:pPr>
        <w:suppressAutoHyphens/>
        <w:ind w:left="360"/>
        <w:jc w:val="both"/>
        <w:rPr>
          <w:szCs w:val="24"/>
          <w:lang w:val="ru-RU"/>
        </w:rPr>
      </w:pPr>
      <w:r w:rsidRPr="00012AFF">
        <w:rPr>
          <w:szCs w:val="24"/>
          <w:lang w:val="ru-RU"/>
        </w:rPr>
        <w:t>Претендент обязуется:</w:t>
      </w:r>
    </w:p>
    <w:p w:rsidR="00F95F80" w:rsidRPr="00F95F80" w:rsidRDefault="00F95F80" w:rsidP="00F95F80">
      <w:pPr>
        <w:suppressAutoHyphens/>
        <w:ind w:left="360"/>
        <w:jc w:val="both"/>
        <w:rPr>
          <w:szCs w:val="24"/>
          <w:lang w:val="ru-RU"/>
        </w:rPr>
      </w:pPr>
      <w:r w:rsidRPr="00F95F80">
        <w:rPr>
          <w:szCs w:val="24"/>
          <w:lang w:val="ru-RU"/>
        </w:rPr>
        <w:t>1. Выполнять правила и условия проведения торгов, указанные в информационном сообщении.</w:t>
      </w:r>
    </w:p>
    <w:p w:rsidR="00F95F80" w:rsidRPr="00F95F80" w:rsidRDefault="00F95F80" w:rsidP="00F95F80">
      <w:pPr>
        <w:suppressAutoHyphens/>
        <w:ind w:left="360"/>
        <w:jc w:val="both"/>
        <w:rPr>
          <w:szCs w:val="24"/>
          <w:lang w:val="ru-RU"/>
        </w:rPr>
      </w:pPr>
      <w:r w:rsidRPr="00F95F80">
        <w:rPr>
          <w:szCs w:val="24"/>
          <w:lang w:val="ru-RU"/>
        </w:rPr>
        <w:t>2. В случае признания победителем торгов:</w:t>
      </w:r>
    </w:p>
    <w:p w:rsidR="00F95F80" w:rsidRPr="00F95F80" w:rsidRDefault="00F95F80" w:rsidP="00F95F80">
      <w:pPr>
        <w:pStyle w:val="ConsNormal"/>
        <w:widowControl/>
        <w:tabs>
          <w:tab w:val="left" w:pos="709"/>
        </w:tabs>
        <w:ind w:firstLine="426"/>
        <w:jc w:val="both"/>
        <w:rPr>
          <w:rFonts w:ascii="Times New Roman" w:hAnsi="Times New Roman"/>
          <w:color w:val="000000"/>
          <w:sz w:val="24"/>
          <w:szCs w:val="24"/>
        </w:rPr>
      </w:pPr>
      <w:r w:rsidRPr="00F95F80">
        <w:rPr>
          <w:rFonts w:ascii="Times New Roman" w:hAnsi="Times New Roman"/>
          <w:color w:val="000000"/>
          <w:sz w:val="24"/>
          <w:szCs w:val="24"/>
        </w:rPr>
        <w:t>- в течение пяти рабочих дней с даты подведения итогов продажи аукциона заключить с Продавцом договор купли-продажи и уплатить Продавцу цену имущества, установленную по результатам продажи, в сроки и на счёт, определяемые договором купли-продажи.</w:t>
      </w:r>
    </w:p>
    <w:p w:rsidR="00F95F80" w:rsidRPr="00F95F80" w:rsidRDefault="00F95F80" w:rsidP="00F95F80">
      <w:pPr>
        <w:tabs>
          <w:tab w:val="left" w:pos="709"/>
        </w:tabs>
        <w:ind w:firstLine="426"/>
        <w:jc w:val="both"/>
        <w:rPr>
          <w:color w:val="000000"/>
          <w:szCs w:val="24"/>
          <w:lang w:val="ru-RU"/>
        </w:rPr>
      </w:pPr>
      <w:r w:rsidRPr="00F95F80">
        <w:rPr>
          <w:color w:val="000000"/>
          <w:szCs w:val="24"/>
          <w:lang w:val="ru-RU"/>
        </w:rPr>
        <w:t>- в установленных законодательством случаях получить согласие антимонопольного органа.</w:t>
      </w:r>
    </w:p>
    <w:p w:rsidR="00F95F80" w:rsidRPr="00F95F80" w:rsidRDefault="00F95F80" w:rsidP="00F95F80">
      <w:pPr>
        <w:ind w:firstLine="567"/>
        <w:jc w:val="both"/>
        <w:rPr>
          <w:color w:val="000000"/>
          <w:szCs w:val="24"/>
          <w:lang w:val="ru-RU"/>
        </w:rPr>
      </w:pPr>
      <w:r w:rsidRPr="00F95F80">
        <w:rPr>
          <w:b/>
          <w:color w:val="000000"/>
          <w:szCs w:val="24"/>
          <w:lang w:val="ru-RU"/>
        </w:rPr>
        <w:t>Претенденту известно, что</w:t>
      </w:r>
      <w:r w:rsidRPr="00F95F80">
        <w:rPr>
          <w:color w:val="000000"/>
          <w:szCs w:val="24"/>
          <w:lang w:val="ru-RU"/>
        </w:rPr>
        <w:t xml:space="preserve">: </w:t>
      </w:r>
    </w:p>
    <w:p w:rsidR="00F95F80" w:rsidRPr="00F95F80" w:rsidRDefault="00F95F80" w:rsidP="00F95F80">
      <w:pPr>
        <w:ind w:firstLine="567"/>
        <w:jc w:val="both"/>
        <w:rPr>
          <w:color w:val="000000"/>
          <w:szCs w:val="24"/>
          <w:lang w:val="ru-RU"/>
        </w:rPr>
      </w:pPr>
      <w:r w:rsidRPr="00F95F80">
        <w:rPr>
          <w:b/>
          <w:color w:val="000000"/>
          <w:szCs w:val="24"/>
          <w:lang w:val="ru-RU"/>
        </w:rPr>
        <w:t>1.</w:t>
      </w:r>
      <w:r w:rsidRPr="00F95F80">
        <w:rPr>
          <w:color w:val="000000"/>
          <w:szCs w:val="24"/>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F95F80" w:rsidRPr="00F95F80" w:rsidRDefault="00F95F80" w:rsidP="00F95F80">
      <w:pPr>
        <w:ind w:firstLine="567"/>
        <w:jc w:val="both"/>
        <w:rPr>
          <w:color w:val="000000"/>
          <w:szCs w:val="24"/>
          <w:lang w:val="ru-RU"/>
        </w:rPr>
      </w:pPr>
      <w:r w:rsidRPr="00F95F80">
        <w:rPr>
          <w:b/>
          <w:color w:val="000000"/>
          <w:szCs w:val="24"/>
          <w:lang w:val="ru-RU"/>
        </w:rPr>
        <w:t>2.</w:t>
      </w:r>
      <w:r w:rsidRPr="00F95F80">
        <w:rPr>
          <w:color w:val="000000"/>
          <w:szCs w:val="24"/>
          <w:lang w:val="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F95F80" w:rsidRPr="00F95F80" w:rsidRDefault="00F95F80" w:rsidP="00F95F80">
      <w:pPr>
        <w:ind w:firstLine="567"/>
        <w:jc w:val="both"/>
        <w:rPr>
          <w:color w:val="000000"/>
          <w:szCs w:val="24"/>
          <w:lang w:val="ru-RU"/>
        </w:rPr>
      </w:pPr>
      <w:r w:rsidRPr="00F95F80">
        <w:rPr>
          <w:color w:val="000000"/>
          <w:szCs w:val="24"/>
          <w:lang w:val="ru-RU"/>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w:t>
      </w:r>
      <w:r w:rsidR="006F796C">
        <w:rPr>
          <w:color w:val="000000"/>
          <w:szCs w:val="24"/>
          <w:lang w:val="ru-RU"/>
        </w:rPr>
        <w:t>с</w:t>
      </w:r>
      <w:r w:rsidRPr="00F95F80">
        <w:rPr>
          <w:color w:val="000000"/>
          <w:szCs w:val="24"/>
          <w:lang w:val="ru-RU"/>
        </w:rPr>
        <w:t xml:space="preserve"> (покупателя) взимается штраф в размере задатка (20% начальной цены объекта).</w:t>
      </w:r>
    </w:p>
    <w:p w:rsidR="00F95F80" w:rsidRPr="00F95F80" w:rsidRDefault="00F95F80" w:rsidP="00F95F80">
      <w:pPr>
        <w:ind w:firstLine="567"/>
        <w:jc w:val="both"/>
        <w:rPr>
          <w:color w:val="000000"/>
          <w:szCs w:val="24"/>
          <w:lang w:val="ru-RU"/>
        </w:rPr>
      </w:pPr>
      <w:r w:rsidRPr="00F95F80">
        <w:rPr>
          <w:b/>
          <w:color w:val="000000"/>
          <w:szCs w:val="24"/>
          <w:lang w:val="ru-RU"/>
        </w:rPr>
        <w:t>3.</w:t>
      </w:r>
      <w:r w:rsidRPr="00F95F80">
        <w:rPr>
          <w:color w:val="000000"/>
          <w:szCs w:val="24"/>
          <w:lang w:val="ru-RU"/>
        </w:rPr>
        <w:t xml:space="preserve"> Передача Имущества от Продавца покупателю производится путем подписания акта приема-передачи в сроки, установленные Договором </w:t>
      </w:r>
      <w:r w:rsidRPr="00F95F80">
        <w:rPr>
          <w:color w:val="000000"/>
          <w:szCs w:val="24"/>
          <w:lang w:val="ru-RU"/>
        </w:rPr>
        <w:br/>
        <w:t xml:space="preserve">купли-продажи. </w:t>
      </w:r>
    </w:p>
    <w:p w:rsidR="00F95F80" w:rsidRPr="00F95F80" w:rsidRDefault="00F95F80" w:rsidP="00F95F80">
      <w:pPr>
        <w:pStyle w:val="3"/>
        <w:spacing w:line="240" w:lineRule="auto"/>
        <w:ind w:firstLine="567"/>
        <w:jc w:val="both"/>
        <w:rPr>
          <w:color w:val="000000"/>
          <w:sz w:val="24"/>
          <w:szCs w:val="24"/>
        </w:rPr>
      </w:pPr>
      <w:r w:rsidRPr="00F95F80">
        <w:rPr>
          <w:b/>
          <w:color w:val="000000"/>
          <w:sz w:val="24"/>
          <w:szCs w:val="24"/>
        </w:rPr>
        <w:t>4.</w:t>
      </w:r>
      <w:r w:rsidRPr="00F95F80">
        <w:rPr>
          <w:color w:val="000000"/>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F95F80" w:rsidRPr="00F95F80" w:rsidRDefault="00F95F80" w:rsidP="00F95F80">
      <w:pPr>
        <w:pStyle w:val="3"/>
        <w:spacing w:line="240" w:lineRule="auto"/>
        <w:ind w:firstLine="567"/>
        <w:jc w:val="both"/>
        <w:rPr>
          <w:color w:val="000000"/>
          <w:sz w:val="24"/>
          <w:szCs w:val="24"/>
        </w:rPr>
      </w:pPr>
      <w:r w:rsidRPr="00F95F80">
        <w:rPr>
          <w:b/>
          <w:color w:val="000000"/>
          <w:sz w:val="24"/>
          <w:szCs w:val="24"/>
        </w:rPr>
        <w:t>5.</w:t>
      </w:r>
      <w:r w:rsidRPr="00F95F80">
        <w:rPr>
          <w:color w:val="000000"/>
          <w:sz w:val="24"/>
          <w:szCs w:val="24"/>
        </w:rPr>
        <w:t xml:space="preserve"> Настоящей заявкой подтверждает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F95F80" w:rsidRPr="00F95F80" w:rsidRDefault="00F95F80" w:rsidP="00F95F80">
      <w:pPr>
        <w:pStyle w:val="a7"/>
        <w:ind w:right="140" w:firstLine="567"/>
        <w:rPr>
          <w:color w:val="000000"/>
          <w:szCs w:val="24"/>
        </w:rPr>
      </w:pPr>
      <w:r w:rsidRPr="00F95F80">
        <w:rPr>
          <w:color w:val="000000"/>
          <w:szCs w:val="24"/>
        </w:rPr>
        <w:t xml:space="preserve">Подтверждает, что ознакомлен(а) с условиями Договора купли-продажи Имущества и тем, что Информационное сообщение является публичной офертой в соответствии со </w:t>
      </w:r>
      <w:hyperlink r:id="rId7" w:history="1">
        <w:r w:rsidRPr="00F95F80">
          <w:rPr>
            <w:color w:val="000000"/>
            <w:szCs w:val="24"/>
          </w:rPr>
          <w:t>статьей 437</w:t>
        </w:r>
      </w:hyperlink>
      <w:r w:rsidRPr="00F95F80">
        <w:rPr>
          <w:color w:val="000000"/>
          <w:szCs w:val="24"/>
        </w:rPr>
        <w:t xml:space="preserve"> Гражданского кодекса Российской Федерации, а подача мной настоящей заявки и перечисление задатка являются акцептом такой оферты.</w:t>
      </w:r>
    </w:p>
    <w:p w:rsidR="00F95F80" w:rsidRPr="00461FAF" w:rsidRDefault="00F95F80" w:rsidP="00461FAF">
      <w:pPr>
        <w:pStyle w:val="a7"/>
        <w:ind w:right="140" w:firstLine="567"/>
        <w:rPr>
          <w:color w:val="000000"/>
          <w:szCs w:val="24"/>
        </w:rPr>
      </w:pPr>
      <w:r w:rsidRPr="00F95F80">
        <w:rPr>
          <w:color w:val="000000"/>
          <w:szCs w:val="24"/>
        </w:rPr>
        <w:t>Гарантирует достоверность сведений, указанных в заявке и приложенных к ней документах, и подтверждаю право Продавца Имущества запрашивать в уполномоченных органах и организациях информацию, подтверждающую представленные сведения.</w:t>
      </w:r>
    </w:p>
    <w:p w:rsidR="00461FAF" w:rsidRPr="00461FAF" w:rsidRDefault="00461FAF" w:rsidP="00461FAF">
      <w:pPr>
        <w:pStyle w:val="a7"/>
        <w:ind w:right="140" w:firstLine="567"/>
        <w:rPr>
          <w:b/>
          <w:color w:val="000000"/>
          <w:szCs w:val="24"/>
          <w:u w:val="single"/>
        </w:rPr>
      </w:pPr>
      <w:r w:rsidRPr="00461FAF">
        <w:rPr>
          <w:b/>
          <w:color w:val="000000"/>
          <w:szCs w:val="24"/>
          <w:u w:val="single"/>
        </w:rPr>
        <w:t>6. Настоящей заявкой подтверждает, что:</w:t>
      </w:r>
    </w:p>
    <w:p w:rsidR="00461FAF" w:rsidRPr="00461FAF" w:rsidRDefault="00461FAF" w:rsidP="00461FAF">
      <w:pPr>
        <w:pStyle w:val="a7"/>
        <w:ind w:right="140" w:firstLine="567"/>
        <w:rPr>
          <w:b/>
          <w:color w:val="000000"/>
          <w:szCs w:val="24"/>
          <w:u w:val="single"/>
        </w:rPr>
      </w:pPr>
      <w:r>
        <w:rPr>
          <w:b/>
          <w:color w:val="000000"/>
          <w:szCs w:val="24"/>
          <w:u w:val="single"/>
        </w:rPr>
        <w:t xml:space="preserve">- </w:t>
      </w:r>
      <w:r w:rsidRPr="00461FAF">
        <w:rPr>
          <w:b/>
          <w:color w:val="000000"/>
          <w:szCs w:val="24"/>
          <w:u w:val="single"/>
        </w:rPr>
        <w:t>против представляемого юридического лица не проводится процедура ликвидации;</w:t>
      </w:r>
    </w:p>
    <w:p w:rsidR="00461FAF" w:rsidRPr="00461FAF" w:rsidRDefault="00461FAF" w:rsidP="00461FAF">
      <w:pPr>
        <w:pStyle w:val="a7"/>
        <w:ind w:right="140" w:firstLine="567"/>
        <w:rPr>
          <w:b/>
          <w:color w:val="000000"/>
          <w:szCs w:val="24"/>
          <w:u w:val="single"/>
        </w:rPr>
      </w:pPr>
      <w:r>
        <w:rPr>
          <w:b/>
          <w:color w:val="000000"/>
          <w:szCs w:val="24"/>
          <w:u w:val="single"/>
        </w:rPr>
        <w:t xml:space="preserve">- </w:t>
      </w:r>
      <w:r w:rsidRPr="00461FAF">
        <w:rPr>
          <w:b/>
          <w:color w:val="000000"/>
          <w:szCs w:val="24"/>
          <w:u w:val="single"/>
        </w:rPr>
        <w:t>в отношении него (представляемого им юридического лица) отсутствует решение арбитражного суда о признании банкротом и об открытии конкурсного производства;</w:t>
      </w:r>
    </w:p>
    <w:p w:rsidR="00461FAF" w:rsidRPr="00461FAF" w:rsidRDefault="00461FAF" w:rsidP="00461FAF">
      <w:pPr>
        <w:pStyle w:val="a7"/>
        <w:ind w:right="140" w:firstLine="567"/>
        <w:rPr>
          <w:b/>
          <w:color w:val="000000"/>
          <w:szCs w:val="24"/>
          <w:u w:val="single"/>
        </w:rPr>
      </w:pPr>
      <w:r>
        <w:rPr>
          <w:b/>
          <w:color w:val="000000"/>
          <w:szCs w:val="24"/>
          <w:u w:val="single"/>
        </w:rPr>
        <w:t>- его</w:t>
      </w:r>
      <w:r w:rsidRPr="00461FAF">
        <w:rPr>
          <w:b/>
          <w:color w:val="000000"/>
          <w:szCs w:val="24"/>
          <w:u w:val="single"/>
        </w:rPr>
        <w:t xml:space="preserve"> деятельность (деятельность представляемого </w:t>
      </w:r>
      <w:r>
        <w:rPr>
          <w:b/>
          <w:color w:val="000000"/>
          <w:szCs w:val="24"/>
          <w:u w:val="single"/>
        </w:rPr>
        <w:t>им</w:t>
      </w:r>
      <w:r w:rsidRPr="00461FAF">
        <w:rPr>
          <w:b/>
          <w:color w:val="000000"/>
          <w:szCs w:val="24"/>
          <w:u w:val="single"/>
        </w:rPr>
        <w:t xml:space="preserve"> юридического лица) не приостановлена;</w:t>
      </w:r>
    </w:p>
    <w:p w:rsidR="00461FAF" w:rsidRPr="00461FAF" w:rsidRDefault="00461FAF" w:rsidP="00461FAF">
      <w:pPr>
        <w:pStyle w:val="a7"/>
        <w:ind w:right="140" w:firstLine="567"/>
        <w:rPr>
          <w:b/>
          <w:color w:val="000000"/>
          <w:szCs w:val="24"/>
          <w:u w:val="single"/>
        </w:rPr>
      </w:pPr>
      <w:r>
        <w:rPr>
          <w:b/>
          <w:color w:val="000000"/>
          <w:szCs w:val="24"/>
          <w:u w:val="single"/>
        </w:rPr>
        <w:t xml:space="preserve">- </w:t>
      </w:r>
      <w:r w:rsidRPr="00461FAF">
        <w:rPr>
          <w:b/>
          <w:color w:val="000000"/>
          <w:szCs w:val="24"/>
          <w:u w:val="single"/>
        </w:rPr>
        <w:t>является субъектом малого и среднего предпринимательства/организацией, образующей инфраструктуру поддержки субъектов малого и среднего предпринимательства/физическим лицом, не являющимся индивидуальным предпринимателем и применяющим специальный налоговый режим «Налог на профессиональный доход» (самозанятые).1</w:t>
      </w:r>
    </w:p>
    <w:p w:rsidR="00793961" w:rsidRPr="00461FAF" w:rsidRDefault="00793961" w:rsidP="00461FAF">
      <w:pPr>
        <w:pStyle w:val="a7"/>
        <w:ind w:right="140" w:firstLine="567"/>
        <w:rPr>
          <w:color w:val="000000"/>
          <w:szCs w:val="24"/>
          <w:u w:val="single"/>
        </w:rPr>
      </w:pPr>
    </w:p>
    <w:p w:rsidR="00793961" w:rsidRDefault="00793961" w:rsidP="00793961">
      <w:pPr>
        <w:rPr>
          <w:lang w:val="ru-RU"/>
        </w:rPr>
      </w:pPr>
    </w:p>
    <w:p w:rsidR="00793961" w:rsidRPr="00F72FFC" w:rsidRDefault="00793961" w:rsidP="00793961">
      <w:pPr>
        <w:tabs>
          <w:tab w:val="left" w:pos="2025"/>
        </w:tabs>
        <w:rPr>
          <w:lang w:val="ru-RU"/>
        </w:rPr>
      </w:pPr>
      <w:r>
        <w:rPr>
          <w:lang w:val="ru-RU"/>
        </w:rPr>
        <w:tab/>
      </w:r>
    </w:p>
    <w:p w:rsidR="00F95F80" w:rsidRDefault="00F95F80" w:rsidP="00F95F80">
      <w:pPr>
        <w:pStyle w:val="ConsNonformat"/>
        <w:widowControl/>
        <w:ind w:right="140"/>
        <w:rPr>
          <w:rFonts w:ascii="Times New Roman" w:hAnsi="Times New Roman"/>
          <w:b/>
          <w:color w:val="000000"/>
          <w:sz w:val="28"/>
          <w:szCs w:val="28"/>
        </w:rPr>
      </w:pPr>
      <w:r>
        <w:rPr>
          <w:rFonts w:ascii="Times New Roman" w:hAnsi="Times New Roman"/>
          <w:b/>
          <w:color w:val="000000"/>
          <w:sz w:val="28"/>
          <w:szCs w:val="28"/>
        </w:rPr>
        <w:t xml:space="preserve">Претендент </w:t>
      </w:r>
    </w:p>
    <w:p w:rsidR="00F95F80" w:rsidRDefault="00F95F80" w:rsidP="00F95F80">
      <w:pPr>
        <w:pStyle w:val="ConsNonformat"/>
        <w:widowControl/>
        <w:ind w:right="140"/>
        <w:rPr>
          <w:rFonts w:ascii="Times New Roman" w:hAnsi="Times New Roman"/>
          <w:color w:val="000000"/>
          <w:sz w:val="28"/>
          <w:szCs w:val="28"/>
        </w:rPr>
      </w:pPr>
      <w:r>
        <w:rPr>
          <w:rFonts w:ascii="Times New Roman" w:hAnsi="Times New Roman"/>
          <w:color w:val="000000"/>
          <w:sz w:val="28"/>
          <w:szCs w:val="28"/>
        </w:rPr>
        <w:t>(его полномочный представитель): ___________________  ___________________</w:t>
      </w:r>
    </w:p>
    <w:p w:rsidR="00F95F80" w:rsidRDefault="00F95F80" w:rsidP="00F95F80">
      <w:pPr>
        <w:pStyle w:val="ConsNonformat"/>
        <w:widowControl/>
        <w:ind w:left="4395" w:right="140"/>
        <w:rPr>
          <w:rFonts w:ascii="Times New Roman" w:hAnsi="Times New Roman"/>
          <w:i/>
          <w:color w:val="000000"/>
          <w:sz w:val="22"/>
          <w:szCs w:val="28"/>
        </w:rPr>
      </w:pPr>
      <w:r>
        <w:rPr>
          <w:rFonts w:ascii="Times New Roman" w:hAnsi="Times New Roman"/>
          <w:i/>
          <w:color w:val="000000"/>
          <w:sz w:val="22"/>
          <w:szCs w:val="28"/>
        </w:rPr>
        <w:t>(подпись)                                           (ФИО)</w:t>
      </w:r>
    </w:p>
    <w:p w:rsidR="00F95F80" w:rsidRDefault="00F95F80" w:rsidP="00F95F80">
      <w:pPr>
        <w:pStyle w:val="ConsNonformat"/>
        <w:widowControl/>
        <w:ind w:left="5760" w:right="140"/>
        <w:rPr>
          <w:rFonts w:ascii="Times New Roman" w:hAnsi="Times New Roman"/>
          <w:color w:val="000000"/>
          <w:sz w:val="22"/>
          <w:szCs w:val="28"/>
        </w:rPr>
      </w:pPr>
      <w:r>
        <w:rPr>
          <w:rFonts w:ascii="Times New Roman" w:hAnsi="Times New Roman"/>
          <w:color w:val="000000"/>
          <w:sz w:val="22"/>
          <w:szCs w:val="28"/>
        </w:rPr>
        <w:t>м.п.</w:t>
      </w:r>
    </w:p>
    <w:p w:rsidR="00F95F80" w:rsidRDefault="00F95F80" w:rsidP="00F95F80">
      <w:pPr>
        <w:pStyle w:val="ConsNonformat"/>
        <w:widowControl/>
        <w:ind w:right="140"/>
        <w:rPr>
          <w:rFonts w:ascii="Times New Roman" w:hAnsi="Times New Roman"/>
          <w:color w:val="000000"/>
          <w:sz w:val="28"/>
          <w:szCs w:val="28"/>
        </w:rPr>
      </w:pPr>
      <w:r>
        <w:rPr>
          <w:rFonts w:ascii="Times New Roman" w:hAnsi="Times New Roman"/>
          <w:color w:val="000000"/>
          <w:sz w:val="28"/>
          <w:szCs w:val="28"/>
        </w:rPr>
        <w:t xml:space="preserve">Дата составления заявки «_____» ________________ 20__ года                  </w:t>
      </w:r>
    </w:p>
    <w:p w:rsidR="00E45C4A" w:rsidRPr="00F95F80" w:rsidRDefault="00E45C4A" w:rsidP="00F95F80">
      <w:pPr>
        <w:jc w:val="both"/>
        <w:rPr>
          <w:b/>
          <w:sz w:val="25"/>
          <w:szCs w:val="25"/>
          <w:lang w:val="ru-RU"/>
        </w:rPr>
      </w:pPr>
      <w:bookmarkStart w:id="2" w:name="_GoBack"/>
      <w:bookmarkEnd w:id="2"/>
    </w:p>
    <w:sectPr w:rsidR="00E45C4A" w:rsidRPr="00F95F80" w:rsidSect="00793961">
      <w:pgSz w:w="11906" w:h="16838"/>
      <w:pgMar w:top="567"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91" w:rsidRDefault="00D17391" w:rsidP="00793961">
      <w:r>
        <w:separator/>
      </w:r>
    </w:p>
  </w:endnote>
  <w:endnote w:type="continuationSeparator" w:id="0">
    <w:p w:rsidR="00D17391" w:rsidRDefault="00D17391" w:rsidP="00793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91" w:rsidRDefault="00D17391" w:rsidP="00793961">
      <w:r>
        <w:separator/>
      </w:r>
    </w:p>
  </w:footnote>
  <w:footnote w:type="continuationSeparator" w:id="0">
    <w:p w:rsidR="00D17391" w:rsidRDefault="00D17391" w:rsidP="00793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6EF3724"/>
    <w:multiLevelType w:val="multilevel"/>
    <w:tmpl w:val="3948069C"/>
    <w:lvl w:ilvl="0">
      <w:start w:val="5"/>
      <w:numFmt w:val="decimal"/>
      <w:lvlText w:val="%1"/>
      <w:lvlJc w:val="left"/>
      <w:pPr>
        <w:ind w:left="533" w:hanging="632"/>
      </w:pPr>
      <w:rPr>
        <w:rFonts w:hint="default"/>
        <w:lang w:val="ru-RU" w:eastAsia="en-US" w:bidi="ar-SA"/>
      </w:rPr>
    </w:lvl>
    <w:lvl w:ilvl="1">
      <w:start w:val="1"/>
      <w:numFmt w:val="decimal"/>
      <w:lvlText w:val="%1.%2."/>
      <w:lvlJc w:val="left"/>
      <w:pPr>
        <w:ind w:left="533" w:hanging="6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33"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655" w:hanging="140"/>
      </w:pPr>
      <w:rPr>
        <w:rFonts w:hint="default"/>
        <w:lang w:val="ru-RU" w:eastAsia="en-US" w:bidi="ar-SA"/>
      </w:rPr>
    </w:lvl>
    <w:lvl w:ilvl="4">
      <w:numFmt w:val="bullet"/>
      <w:lvlText w:val="•"/>
      <w:lvlJc w:val="left"/>
      <w:pPr>
        <w:ind w:left="4694" w:hanging="140"/>
      </w:pPr>
      <w:rPr>
        <w:rFonts w:hint="default"/>
        <w:lang w:val="ru-RU" w:eastAsia="en-US" w:bidi="ar-SA"/>
      </w:rPr>
    </w:lvl>
    <w:lvl w:ilvl="5">
      <w:numFmt w:val="bullet"/>
      <w:lvlText w:val="•"/>
      <w:lvlJc w:val="left"/>
      <w:pPr>
        <w:ind w:left="5733" w:hanging="140"/>
      </w:pPr>
      <w:rPr>
        <w:rFonts w:hint="default"/>
        <w:lang w:val="ru-RU" w:eastAsia="en-US" w:bidi="ar-SA"/>
      </w:rPr>
    </w:lvl>
    <w:lvl w:ilvl="6">
      <w:numFmt w:val="bullet"/>
      <w:lvlText w:val="•"/>
      <w:lvlJc w:val="left"/>
      <w:pPr>
        <w:ind w:left="6771" w:hanging="140"/>
      </w:pPr>
      <w:rPr>
        <w:rFonts w:hint="default"/>
        <w:lang w:val="ru-RU" w:eastAsia="en-US" w:bidi="ar-SA"/>
      </w:rPr>
    </w:lvl>
    <w:lvl w:ilvl="7">
      <w:numFmt w:val="bullet"/>
      <w:lvlText w:val="•"/>
      <w:lvlJc w:val="left"/>
      <w:pPr>
        <w:ind w:left="7810" w:hanging="140"/>
      </w:pPr>
      <w:rPr>
        <w:rFonts w:hint="default"/>
        <w:lang w:val="ru-RU" w:eastAsia="en-US" w:bidi="ar-SA"/>
      </w:rPr>
    </w:lvl>
    <w:lvl w:ilvl="8">
      <w:numFmt w:val="bullet"/>
      <w:lvlText w:val="•"/>
      <w:lvlJc w:val="left"/>
      <w:pPr>
        <w:ind w:left="8849" w:hanging="140"/>
      </w:pPr>
      <w:rPr>
        <w:rFonts w:hint="default"/>
        <w:lang w:val="ru-RU" w:eastAsia="en-US" w:bidi="ar-SA"/>
      </w:rPr>
    </w:lvl>
  </w:abstractNum>
  <w:abstractNum w:abstractNumId="2">
    <w:nsid w:val="3A661739"/>
    <w:multiLevelType w:val="multilevel"/>
    <w:tmpl w:val="3A6617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8379C8"/>
    <w:multiLevelType w:val="hybridMultilevel"/>
    <w:tmpl w:val="FABA5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93961"/>
    <w:rsid w:val="00012AFF"/>
    <w:rsid w:val="00110658"/>
    <w:rsid w:val="001C478D"/>
    <w:rsid w:val="00461FAF"/>
    <w:rsid w:val="0047477F"/>
    <w:rsid w:val="006945D8"/>
    <w:rsid w:val="006F0AC1"/>
    <w:rsid w:val="006F796C"/>
    <w:rsid w:val="00793961"/>
    <w:rsid w:val="008B3826"/>
    <w:rsid w:val="00A87ACE"/>
    <w:rsid w:val="00BC75E4"/>
    <w:rsid w:val="00D17391"/>
    <w:rsid w:val="00D221FA"/>
    <w:rsid w:val="00E45C4A"/>
    <w:rsid w:val="00E577C5"/>
    <w:rsid w:val="00F43729"/>
    <w:rsid w:val="00F9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61"/>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93961"/>
    <w:rPr>
      <w:sz w:val="20"/>
    </w:rPr>
  </w:style>
  <w:style w:type="character" w:customStyle="1" w:styleId="a4">
    <w:name w:val="Текст сноски Знак"/>
    <w:basedOn w:val="a0"/>
    <w:link w:val="a3"/>
    <w:uiPriority w:val="99"/>
    <w:semiHidden/>
    <w:rsid w:val="00793961"/>
    <w:rPr>
      <w:rFonts w:ascii="Times New Roman" w:eastAsia="Times New Roman" w:hAnsi="Times New Roman" w:cs="Times New Roman"/>
      <w:sz w:val="20"/>
      <w:szCs w:val="20"/>
      <w:lang w:val="en-US"/>
    </w:rPr>
  </w:style>
  <w:style w:type="character" w:styleId="a5">
    <w:name w:val="footnote reference"/>
    <w:basedOn w:val="a0"/>
    <w:uiPriority w:val="99"/>
    <w:semiHidden/>
    <w:unhideWhenUsed/>
    <w:rsid w:val="00793961"/>
    <w:rPr>
      <w:vertAlign w:val="superscript"/>
    </w:rPr>
  </w:style>
  <w:style w:type="character" w:styleId="a6">
    <w:name w:val="Hyperlink"/>
    <w:basedOn w:val="a0"/>
    <w:uiPriority w:val="99"/>
    <w:unhideWhenUsed/>
    <w:rsid w:val="00793961"/>
    <w:rPr>
      <w:color w:val="0000FF" w:themeColor="hyperlink"/>
      <w:u w:val="single"/>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F95F80"/>
    <w:rPr>
      <w:rFonts w:ascii="Verdana" w:hAnsi="Verdana" w:cs="Verdana"/>
      <w:sz w:val="20"/>
    </w:rPr>
  </w:style>
  <w:style w:type="paragraph" w:styleId="a7">
    <w:name w:val="Body Text"/>
    <w:basedOn w:val="a"/>
    <w:link w:val="a8"/>
    <w:rsid w:val="00F95F80"/>
    <w:pPr>
      <w:jc w:val="both"/>
    </w:pPr>
    <w:rPr>
      <w:lang w:val="ru-RU" w:eastAsia="ru-RU"/>
    </w:rPr>
  </w:style>
  <w:style w:type="character" w:customStyle="1" w:styleId="a8">
    <w:name w:val="Основной текст Знак"/>
    <w:basedOn w:val="a0"/>
    <w:link w:val="a7"/>
    <w:rsid w:val="00F95F80"/>
    <w:rPr>
      <w:rFonts w:ascii="Times New Roman" w:eastAsia="Times New Roman" w:hAnsi="Times New Roman" w:cs="Times New Roman"/>
      <w:sz w:val="24"/>
      <w:szCs w:val="20"/>
      <w:lang w:eastAsia="ru-RU"/>
    </w:rPr>
  </w:style>
  <w:style w:type="paragraph" w:styleId="3">
    <w:name w:val="Body Text 3"/>
    <w:basedOn w:val="a"/>
    <w:link w:val="30"/>
    <w:rsid w:val="00F95F80"/>
    <w:pPr>
      <w:spacing w:line="264" w:lineRule="auto"/>
    </w:pPr>
    <w:rPr>
      <w:sz w:val="28"/>
      <w:lang w:val="ru-RU" w:eastAsia="ru-RU"/>
    </w:rPr>
  </w:style>
  <w:style w:type="character" w:customStyle="1" w:styleId="30">
    <w:name w:val="Основной текст 3 Знак"/>
    <w:basedOn w:val="a0"/>
    <w:link w:val="3"/>
    <w:rsid w:val="00F95F80"/>
    <w:rPr>
      <w:rFonts w:ascii="Times New Roman" w:eastAsia="Times New Roman" w:hAnsi="Times New Roman" w:cs="Times New Roman"/>
      <w:sz w:val="28"/>
      <w:szCs w:val="20"/>
      <w:lang w:eastAsia="ru-RU"/>
    </w:rPr>
  </w:style>
  <w:style w:type="paragraph" w:customStyle="1" w:styleId="ConsNonformat">
    <w:name w:val="ConsNonformat"/>
    <w:rsid w:val="00F95F8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F95F80"/>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basedOn w:val="a"/>
    <w:uiPriority w:val="1"/>
    <w:qFormat/>
    <w:rsid w:val="00F95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70;fld=134;dst=1020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G.Puzanov</dc:creator>
  <cp:lastModifiedBy>kzo123@yandex.ru</cp:lastModifiedBy>
  <cp:revision>4</cp:revision>
  <dcterms:created xsi:type="dcterms:W3CDTF">2022-08-25T09:28:00Z</dcterms:created>
  <dcterms:modified xsi:type="dcterms:W3CDTF">2022-08-25T09:46:00Z</dcterms:modified>
</cp:coreProperties>
</file>